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E" w:rsidRDefault="00B0351A" w:rsidP="007D2B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4E" w:rsidRPr="00BC1E53">
        <w:rPr>
          <w:rFonts w:ascii="Times New Roman" w:hAnsi="Times New Roman" w:cs="Times New Roman"/>
          <w:b/>
          <w:sz w:val="24"/>
          <w:szCs w:val="24"/>
        </w:rPr>
        <w:t>KLAUZULA INFORMACYJNA DOTYCZĄCA</w:t>
      </w:r>
      <w:r w:rsidRPr="00BC1E53">
        <w:rPr>
          <w:rFonts w:ascii="Times New Roman" w:hAnsi="Times New Roman" w:cs="Times New Roman"/>
          <w:b/>
          <w:sz w:val="24"/>
          <w:szCs w:val="24"/>
        </w:rPr>
        <w:t xml:space="preserve">  ZATRUDNIENIA PRACOWNIKA</w:t>
      </w:r>
    </w:p>
    <w:p w:rsidR="0038645D" w:rsidRDefault="0038645D" w:rsidP="0038645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</w:t>
      </w:r>
    </w:p>
    <w:p w:rsidR="008358D6" w:rsidRDefault="008358D6" w:rsidP="0038645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1. Administratorem Państwa danych osobowych jest Pałuckie Centrum Zdrowia Sp. </w:t>
      </w:r>
      <w:proofErr w:type="spellStart"/>
      <w:r>
        <w:t>o.o</w:t>
      </w:r>
      <w:proofErr w:type="spellEnd"/>
      <w:r>
        <w:t xml:space="preserve"> ,ul. Szpitalna 30,88-400 Żnin, </w:t>
      </w:r>
      <w:proofErr w:type="spellStart"/>
      <w:r>
        <w:t>tel</w:t>
      </w:r>
      <w:proofErr w:type="spellEnd"/>
      <w:r>
        <w:t xml:space="preserve">: 052 303 13 41, e-mail: szpitalznin@szpitalznin.pl  </w:t>
      </w:r>
    </w:p>
    <w:p w:rsidR="0038645D" w:rsidRDefault="008358D6" w:rsidP="0038645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2. We wszystkich sprawach związanych z przetwarzaniem i ochroną Pani/Pana danych osobowych może się Pani/Pan z nami kontaktować przez Inspektora Ochrony Danych Osobowych Pana Tomasza Powały </w:t>
      </w:r>
      <w:proofErr w:type="spellStart"/>
      <w:r>
        <w:t>tel</w:t>
      </w:r>
      <w:proofErr w:type="spellEnd"/>
      <w:r>
        <w:t xml:space="preserve">: 503 585 225, poczta elektroniczna </w:t>
      </w:r>
      <w:hyperlink r:id="rId6" w:history="1">
        <w:r>
          <w:rPr>
            <w:rStyle w:val="Hipercze"/>
          </w:rPr>
          <w:t>iod@szpitalznin.pl</w:t>
        </w:r>
      </w:hyperlink>
    </w:p>
    <w:p w:rsidR="009C6EC9" w:rsidRDefault="00B0351A" w:rsidP="009C6E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BC1E53">
        <w:t>3.Pani/Pana dane osobowe przetwarzane będą w celu związanym z przebiegiem procesu zatrudnienia, na podstawie art. 6 ust. 1 lit. c oraz art. 9 ust. 2 lit. b RODO w zw. z art. 221 § 1 i 2 Kodeksu pracy.</w:t>
      </w:r>
    </w:p>
    <w:p w:rsidR="009C6EC9" w:rsidRDefault="00B0351A" w:rsidP="009C6E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BC1E53">
        <w:t>4.Administrator przetwarza również Pani/Pana dane w celu związanym z przebiegiem procesu zatrudnienia, na podstawie art. 6 ust. 1 lit. a RODO - uzyskane na podstawie Pani/Pana zgody, tj. numer telefonu, adres email, wizerunek.</w:t>
      </w:r>
    </w:p>
    <w:p w:rsidR="009C6EC9" w:rsidRDefault="00B0351A" w:rsidP="009C6E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BC1E53">
        <w:t xml:space="preserve"> 5.Odbiorcami Pani/Pana danych są upoważnieni pracownicy Szpitala, podmioty i osoby świadczącym na rzecz Administratora usługi ubezpieczeniowe, usługi prawne oraz inne podmioty, którym Administrator powierzył dane osobowe. Odbiorcami danych są również instytucje i podmioty ustawowo upoważnione do odbioru Pani/Pana danych na podstawie odpowiednich przepisów prawa.</w:t>
      </w:r>
    </w:p>
    <w:p w:rsidR="009C6EC9" w:rsidRDefault="009C6EC9" w:rsidP="009C6E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6</w:t>
      </w:r>
      <w:r w:rsidR="00B0351A" w:rsidRPr="00BC1E53">
        <w:t>.Pani/Pana dane osobowe nie będą przekazywane do państw trzecich lub organizacji międzynarodowych.</w:t>
      </w:r>
    </w:p>
    <w:p w:rsidR="00B0351A" w:rsidRPr="00BC1E53" w:rsidRDefault="009C6EC9" w:rsidP="009C6EC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7</w:t>
      </w:r>
      <w:r w:rsidR="00B0351A" w:rsidRPr="00BC1E53">
        <w:t xml:space="preserve">.Pani/Pana dane osobowe </w:t>
      </w:r>
      <w:r w:rsidR="00C20D00" w:rsidRPr="00BC1E53">
        <w:t>będą przechowywane przez okres 10 lat [art. 94 ust.9b ustawy z 26 czerwca 1974 Kodeks Pracy</w:t>
      </w:r>
      <w:r w:rsidR="00B0351A" w:rsidRPr="00BC1E53">
        <w:t xml:space="preserve"> </w:t>
      </w:r>
      <w:r w:rsidR="00C20D00" w:rsidRPr="00BC1E53">
        <w:t xml:space="preserve"> ( </w:t>
      </w:r>
      <w:proofErr w:type="spellStart"/>
      <w:r w:rsidR="00C20D00" w:rsidRPr="00BC1E53">
        <w:t>Dz.U</w:t>
      </w:r>
      <w:proofErr w:type="spellEnd"/>
      <w:r w:rsidR="00C20D00" w:rsidRPr="00BC1E53">
        <w:t xml:space="preserve"> 2019, </w:t>
      </w:r>
      <w:proofErr w:type="spellStart"/>
      <w:r w:rsidR="00C20D00" w:rsidRPr="00BC1E53">
        <w:t>poz</w:t>
      </w:r>
      <w:proofErr w:type="spellEnd"/>
      <w:r w:rsidR="00C20D00" w:rsidRPr="00BC1E53">
        <w:t xml:space="preserve"> 141),</w:t>
      </w:r>
      <w:r w:rsidR="00B0351A" w:rsidRPr="00BC1E53">
        <w:t xml:space="preserve"> od dnia zakończenia stosunku pracy.</w:t>
      </w:r>
    </w:p>
    <w:p w:rsidR="00B0351A" w:rsidRPr="00BC1E53" w:rsidRDefault="00B0351A" w:rsidP="0038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3">
        <w:rPr>
          <w:rFonts w:ascii="Times New Roman" w:eastAsia="Times New Roman" w:hAnsi="Times New Roman" w:cs="Times New Roman"/>
          <w:sz w:val="24"/>
          <w:szCs w:val="24"/>
        </w:rPr>
        <w:t>9. Przysługuje Pani/Panu prawo:</w:t>
      </w:r>
    </w:p>
    <w:p w:rsidR="00B0351A" w:rsidRPr="00BC1E53" w:rsidRDefault="00B0351A" w:rsidP="0038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3">
        <w:rPr>
          <w:rFonts w:ascii="Times New Roman" w:eastAsia="Times New Roman" w:hAnsi="Times New Roman" w:cs="Times New Roman"/>
          <w:sz w:val="24"/>
          <w:szCs w:val="24"/>
        </w:rPr>
        <w:t xml:space="preserve"> a) dostępu do swoich danych osobowych (na podstawie art. 15 RODO),</w:t>
      </w:r>
    </w:p>
    <w:p w:rsidR="00B0351A" w:rsidRPr="00BC1E53" w:rsidRDefault="00B0351A" w:rsidP="0038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3">
        <w:rPr>
          <w:rFonts w:ascii="Times New Roman" w:eastAsia="Times New Roman" w:hAnsi="Times New Roman" w:cs="Times New Roman"/>
          <w:sz w:val="24"/>
          <w:szCs w:val="24"/>
        </w:rPr>
        <w:t xml:space="preserve">b) sprostowania swoich danych osobowych (na podstawie art. 16 RODO), </w:t>
      </w:r>
    </w:p>
    <w:p w:rsidR="00B0351A" w:rsidRPr="00BC1E53" w:rsidRDefault="00B0351A" w:rsidP="0038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3">
        <w:rPr>
          <w:rFonts w:ascii="Times New Roman" w:eastAsia="Times New Roman" w:hAnsi="Times New Roman" w:cs="Times New Roman"/>
          <w:sz w:val="24"/>
          <w:szCs w:val="24"/>
        </w:rPr>
        <w:t>c) usunięcia swoich danych osobowych (na podstawie art. 17 RODO),</w:t>
      </w:r>
    </w:p>
    <w:p w:rsidR="00B0351A" w:rsidRPr="00BC1E53" w:rsidRDefault="00B0351A" w:rsidP="0038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3">
        <w:rPr>
          <w:rFonts w:ascii="Times New Roman" w:eastAsia="Times New Roman" w:hAnsi="Times New Roman" w:cs="Times New Roman"/>
          <w:sz w:val="24"/>
          <w:szCs w:val="24"/>
        </w:rPr>
        <w:t xml:space="preserve">d) żądania od Administratora ograniczenia przetwarzania danych osobowych z zastrzeżeniem przypadków, o których mowa w art. 18 ust. 2 RODO; prawo ograniczenia przetwarzania nie ma zastosowania w odniesieniu do przechowywania w celu zapewnienia korzystania ze środków ochrony prawnej lub w celu ochrony praw innej osoby fizycznej lub prawnej, lub z </w:t>
      </w:r>
      <w:r w:rsidRPr="00BC1E53">
        <w:rPr>
          <w:rFonts w:ascii="Times New Roman" w:eastAsia="Times New Roman" w:hAnsi="Times New Roman" w:cs="Times New Roman"/>
          <w:sz w:val="24"/>
          <w:szCs w:val="24"/>
        </w:rPr>
        <w:lastRenderedPageBreak/>
        <w:t>uwagi na ważne względy interesu publicznego Unii Europejskiej lub państwa członkowskiego,</w:t>
      </w:r>
    </w:p>
    <w:p w:rsidR="00B0351A" w:rsidRPr="00BC1E53" w:rsidRDefault="00B0351A" w:rsidP="0038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3">
        <w:rPr>
          <w:rFonts w:ascii="Times New Roman" w:eastAsia="Times New Roman" w:hAnsi="Times New Roman" w:cs="Times New Roman"/>
          <w:sz w:val="24"/>
          <w:szCs w:val="24"/>
        </w:rPr>
        <w:t>e) wniesienia skargi do Prezesa Urzędu Ochrony Danych Osobowych, gdy uzna Pani/Pan, że przetwarzanie danych osobowych narusza przepisy RODO.</w:t>
      </w:r>
    </w:p>
    <w:p w:rsidR="00C46B44" w:rsidRPr="00BC1E53" w:rsidRDefault="00B0351A" w:rsidP="0038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E53">
        <w:rPr>
          <w:rFonts w:ascii="Times New Roman" w:eastAsia="Times New Roman" w:hAnsi="Times New Roman" w:cs="Times New Roman"/>
          <w:sz w:val="24"/>
          <w:szCs w:val="24"/>
        </w:rPr>
        <w:t xml:space="preserve">10. Jeżeli przetwarzanie odbywa się na podstawie art.6 ust.1 lit. a lub art.9 ust.2 lit a RODO (zgoda osoby),przysługuje Pani/Panu prawo do cofnięcia zgody w dowolnym momencie bez wpływu na zgodność z prawem przetwarzania, którego dokonano na podstawie zgody przed jej cofnięciem. Oświadczenie o cofnięciu zgody na przetwarzanie danych osobowych wymaga jego złożenia w formie pisemnej, na adres Administratora . </w:t>
      </w:r>
    </w:p>
    <w:p w:rsidR="003F250E" w:rsidRPr="00BC1E53" w:rsidRDefault="0067760C" w:rsidP="00386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250E" w:rsidRPr="00BC1E53" w:rsidSect="007A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0224"/>
    <w:multiLevelType w:val="multilevel"/>
    <w:tmpl w:val="280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F"/>
    <w:rsid w:val="000023EC"/>
    <w:rsid w:val="00014A32"/>
    <w:rsid w:val="00041D14"/>
    <w:rsid w:val="000510CB"/>
    <w:rsid w:val="00083B90"/>
    <w:rsid w:val="000904F9"/>
    <w:rsid w:val="000A2006"/>
    <w:rsid w:val="000A65A3"/>
    <w:rsid w:val="000C6A10"/>
    <w:rsid w:val="00102870"/>
    <w:rsid w:val="00161797"/>
    <w:rsid w:val="00234A5B"/>
    <w:rsid w:val="002403CC"/>
    <w:rsid w:val="002677C4"/>
    <w:rsid w:val="002B4C61"/>
    <w:rsid w:val="0038645D"/>
    <w:rsid w:val="003923A0"/>
    <w:rsid w:val="00496E82"/>
    <w:rsid w:val="004F005F"/>
    <w:rsid w:val="0067760C"/>
    <w:rsid w:val="00690EC2"/>
    <w:rsid w:val="007A0C97"/>
    <w:rsid w:val="007B51A1"/>
    <w:rsid w:val="007D1271"/>
    <w:rsid w:val="007D2B4E"/>
    <w:rsid w:val="008358D6"/>
    <w:rsid w:val="008430F2"/>
    <w:rsid w:val="008C2F69"/>
    <w:rsid w:val="008D2412"/>
    <w:rsid w:val="00924446"/>
    <w:rsid w:val="009B181F"/>
    <w:rsid w:val="009C6EC9"/>
    <w:rsid w:val="00A111E9"/>
    <w:rsid w:val="00A638C6"/>
    <w:rsid w:val="00AE68A2"/>
    <w:rsid w:val="00B0351A"/>
    <w:rsid w:val="00B714F8"/>
    <w:rsid w:val="00BC1E53"/>
    <w:rsid w:val="00BD0F46"/>
    <w:rsid w:val="00C20D00"/>
    <w:rsid w:val="00C46B44"/>
    <w:rsid w:val="00C8358B"/>
    <w:rsid w:val="00CC068E"/>
    <w:rsid w:val="00D00B93"/>
    <w:rsid w:val="00D15C99"/>
    <w:rsid w:val="00D7358E"/>
    <w:rsid w:val="00E13007"/>
    <w:rsid w:val="00E72D3A"/>
    <w:rsid w:val="00E90A30"/>
    <w:rsid w:val="00EC61CB"/>
    <w:rsid w:val="00F21B23"/>
    <w:rsid w:val="00F529EA"/>
    <w:rsid w:val="00F57DB2"/>
    <w:rsid w:val="00F854A5"/>
    <w:rsid w:val="00F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0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714F8"/>
    <w:rPr>
      <w:b/>
      <w:bCs/>
    </w:rPr>
  </w:style>
  <w:style w:type="paragraph" w:styleId="NormalnyWeb">
    <w:name w:val="Normal (Web)"/>
    <w:basedOn w:val="Normalny"/>
    <w:uiPriority w:val="99"/>
    <w:unhideWhenUsed/>
    <w:rsid w:val="00BC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0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714F8"/>
    <w:rPr>
      <w:b/>
      <w:bCs/>
    </w:rPr>
  </w:style>
  <w:style w:type="paragraph" w:styleId="NormalnyWeb">
    <w:name w:val="Normal (Web)"/>
    <w:basedOn w:val="Normalny"/>
    <w:uiPriority w:val="99"/>
    <w:unhideWhenUsed/>
    <w:rsid w:val="00BC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 Wojskowy Szpital Kliniczny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2021-09-25T08:24:00Z</dcterms:created>
  <dcterms:modified xsi:type="dcterms:W3CDTF">2021-09-25T08:24:00Z</dcterms:modified>
</cp:coreProperties>
</file>